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3473" w14:textId="3C082AF7" w:rsidR="00A94747" w:rsidRPr="00FA0F47" w:rsidRDefault="00BC14B4" w:rsidP="00287FC8">
      <w:pPr>
        <w:rPr>
          <w:b/>
          <w:bCs/>
          <w:sz w:val="24"/>
          <w:szCs w:val="24"/>
        </w:rPr>
      </w:pPr>
      <w:r w:rsidRPr="00FA0F47">
        <w:rPr>
          <w:b/>
          <w:bCs/>
          <w:sz w:val="24"/>
          <w:szCs w:val="24"/>
        </w:rPr>
        <w:t>WISCONSIN USA</w:t>
      </w:r>
      <w:r w:rsidR="00A94747">
        <w:rPr>
          <w:b/>
          <w:bCs/>
          <w:sz w:val="24"/>
          <w:szCs w:val="24"/>
        </w:rPr>
        <w:t>TF</w:t>
      </w:r>
      <w:r w:rsidRPr="00FA0F47">
        <w:rPr>
          <w:b/>
          <w:bCs/>
          <w:sz w:val="24"/>
          <w:szCs w:val="24"/>
        </w:rPr>
        <w:t xml:space="preserve"> SPRING MEET</w:t>
      </w:r>
      <w:r w:rsidR="00FA0F47">
        <w:rPr>
          <w:b/>
          <w:bCs/>
          <w:sz w:val="24"/>
          <w:szCs w:val="24"/>
        </w:rPr>
        <w:t xml:space="preserve"> – SUNDAY, MAY </w:t>
      </w:r>
      <w:r w:rsidR="00A94747">
        <w:rPr>
          <w:b/>
          <w:bCs/>
          <w:sz w:val="24"/>
          <w:szCs w:val="24"/>
        </w:rPr>
        <w:t>19</w:t>
      </w:r>
      <w:r w:rsidR="00FA0F47">
        <w:rPr>
          <w:b/>
          <w:bCs/>
          <w:sz w:val="24"/>
          <w:szCs w:val="24"/>
        </w:rPr>
        <w:t>, 202</w:t>
      </w:r>
      <w:r w:rsidR="00715D6D">
        <w:rPr>
          <w:b/>
          <w:bCs/>
          <w:sz w:val="24"/>
          <w:szCs w:val="24"/>
        </w:rPr>
        <w:t>4</w:t>
      </w:r>
      <w:r w:rsidR="00536E61">
        <w:rPr>
          <w:b/>
          <w:bCs/>
          <w:sz w:val="24"/>
          <w:szCs w:val="24"/>
        </w:rPr>
        <w:t xml:space="preserve"> – SPREAD THE WORD</w:t>
      </w:r>
    </w:p>
    <w:p w14:paraId="2F59CF5F" w14:textId="65350E7E" w:rsidR="00BC14B4" w:rsidRDefault="000254B3" w:rsidP="00287FC8">
      <w:r>
        <w:t xml:space="preserve">Here’s a great way to try out the sport of track &amp; field, or return to the sport, or get ready for the summer season, whatever your reason might be. Wisconsin Association USATF </w:t>
      </w:r>
      <w:r w:rsidR="00A909D5">
        <w:t xml:space="preserve">welcomes </w:t>
      </w:r>
      <w:r w:rsidR="00A94747">
        <w:t>all ages</w:t>
      </w:r>
      <w:r w:rsidR="00A909D5">
        <w:t xml:space="preserve"> to the world of outdoor track and field by offering </w:t>
      </w:r>
      <w:r>
        <w:t xml:space="preserve">our </w:t>
      </w:r>
      <w:r w:rsidR="00CC4940">
        <w:t>202</w:t>
      </w:r>
      <w:r w:rsidR="00C34E33">
        <w:t>4</w:t>
      </w:r>
      <w:r w:rsidR="00CC4940">
        <w:t xml:space="preserve"> </w:t>
      </w:r>
      <w:r w:rsidR="00A909D5">
        <w:t>S</w:t>
      </w:r>
      <w:r>
        <w:t xml:space="preserve">pring </w:t>
      </w:r>
      <w:r w:rsidR="00A909D5">
        <w:t>M</w:t>
      </w:r>
      <w:r>
        <w:t>ee</w:t>
      </w:r>
      <w:r w:rsidR="00A909D5">
        <w:t xml:space="preserve">t at </w:t>
      </w:r>
      <w:r w:rsidR="004B21C5" w:rsidRPr="004B21C5">
        <w:rPr>
          <w:b/>
          <w:bCs/>
        </w:rPr>
        <w:t>NO COST</w:t>
      </w:r>
      <w:r w:rsidR="00A909D5">
        <w:t xml:space="preserve"> to participants!</w:t>
      </w:r>
      <w:r w:rsidR="002E163C">
        <w:t xml:space="preserve"> </w:t>
      </w:r>
    </w:p>
    <w:p w14:paraId="51F6EC12" w14:textId="7331CF90" w:rsidR="000254B3" w:rsidRDefault="00FA0F47" w:rsidP="00287FC8">
      <w:pPr>
        <w:rPr>
          <w:rFonts w:cstheme="minorHAnsi"/>
          <w:b/>
          <w:bCs/>
        </w:rPr>
      </w:pPr>
      <w:r w:rsidRPr="00FA0F47">
        <w:rPr>
          <w:rFonts w:cstheme="minorHAnsi"/>
          <w:b/>
          <w:bCs/>
        </w:rPr>
        <w:t>SITE</w:t>
      </w:r>
    </w:p>
    <w:p w14:paraId="58F4AAAB" w14:textId="73C70CFC" w:rsidR="00FA0F47" w:rsidRDefault="00FA0F47" w:rsidP="00287FC8">
      <w:pPr>
        <w:rPr>
          <w:rFonts w:cstheme="minorHAnsi"/>
        </w:rPr>
      </w:pPr>
      <w:r>
        <w:rPr>
          <w:rFonts w:cstheme="minorHAnsi"/>
        </w:rPr>
        <w:t xml:space="preserve">South Milwaukee High School, 801 </w:t>
      </w:r>
      <w:r w:rsidR="00EB3A6F">
        <w:rPr>
          <w:rFonts w:cstheme="minorHAnsi"/>
        </w:rPr>
        <w:t>15</w:t>
      </w:r>
      <w:r w:rsidR="00EB3A6F" w:rsidRPr="00EB3A6F">
        <w:rPr>
          <w:rFonts w:cstheme="minorHAnsi"/>
          <w:vertAlign w:val="superscript"/>
        </w:rPr>
        <w:t>th</w:t>
      </w:r>
      <w:r w:rsidR="00EB3A6F">
        <w:rPr>
          <w:rFonts w:cstheme="minorHAnsi"/>
        </w:rPr>
        <w:t xml:space="preserve"> Avenue, South Milwaukee, W</w:t>
      </w:r>
      <w:r w:rsidR="00A909D5">
        <w:rPr>
          <w:rFonts w:cstheme="minorHAnsi"/>
        </w:rPr>
        <w:t>isconsin</w:t>
      </w:r>
      <w:r w:rsidR="00B75993">
        <w:rPr>
          <w:rFonts w:cstheme="minorHAnsi"/>
        </w:rPr>
        <w:t xml:space="preserve">. </w:t>
      </w:r>
      <w:r w:rsidR="00C34E33">
        <w:rPr>
          <w:rFonts w:cstheme="minorHAnsi"/>
        </w:rPr>
        <w:t xml:space="preserve">This facility is brand new.  </w:t>
      </w:r>
      <w:r w:rsidR="00B75993">
        <w:rPr>
          <w:rFonts w:cstheme="minorHAnsi"/>
        </w:rPr>
        <w:t>There is a large parking lot adjacent to the track facilit</w:t>
      </w:r>
      <w:r w:rsidR="00A909D5">
        <w:rPr>
          <w:rFonts w:cstheme="minorHAnsi"/>
        </w:rPr>
        <w:t>y.</w:t>
      </w:r>
    </w:p>
    <w:p w14:paraId="232E1609" w14:textId="28C6CF9A" w:rsidR="00C327B5" w:rsidRDefault="00C327B5" w:rsidP="00287FC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GENERAL INFORMATION</w:t>
      </w:r>
    </w:p>
    <w:p w14:paraId="79BE8005" w14:textId="5DDAAD82" w:rsidR="000E6052" w:rsidRDefault="00CC4940" w:rsidP="00287FC8">
      <w:pPr>
        <w:rPr>
          <w:rFonts w:cstheme="minorHAnsi"/>
        </w:rPr>
      </w:pPr>
      <w:r>
        <w:rPr>
          <w:rFonts w:cstheme="minorHAnsi"/>
        </w:rPr>
        <w:t xml:space="preserve">The facility will open at 8:30 am for warm up time. Field events will start at 9:30 am and running events at 10:30 am. </w:t>
      </w:r>
      <w:r w:rsidR="00C327B5">
        <w:rPr>
          <w:rFonts w:cstheme="minorHAnsi"/>
        </w:rPr>
        <w:t xml:space="preserve">Athletes of any age are welcome to participate in a maximum of three </w:t>
      </w:r>
      <w:r w:rsidR="00536E61">
        <w:rPr>
          <w:rFonts w:cstheme="minorHAnsi"/>
        </w:rPr>
        <w:t xml:space="preserve">(3) </w:t>
      </w:r>
      <w:r w:rsidR="00C327B5">
        <w:rPr>
          <w:rFonts w:cstheme="minorHAnsi"/>
        </w:rPr>
        <w:t xml:space="preserve">events </w:t>
      </w:r>
      <w:r>
        <w:rPr>
          <w:rFonts w:cstheme="minorHAnsi"/>
        </w:rPr>
        <w:t>per athlete</w:t>
      </w:r>
      <w:r w:rsidR="00C327B5">
        <w:rPr>
          <w:rFonts w:cstheme="minorHAnsi"/>
        </w:rPr>
        <w:t xml:space="preserve">. </w:t>
      </w:r>
      <w:r w:rsidR="00536E61">
        <w:rPr>
          <w:rFonts w:cstheme="minorHAnsi"/>
        </w:rPr>
        <w:t>Gatorade and bottled water will be available for purchase.</w:t>
      </w:r>
      <w:r w:rsidR="00C17FE2">
        <w:rPr>
          <w:rFonts w:cstheme="minorHAnsi"/>
        </w:rPr>
        <w:t xml:space="preserve"> Every athlete may take home a Wisconsin USATF medal as a token of their participation.</w:t>
      </w:r>
      <w:r w:rsidR="00C1073A">
        <w:rPr>
          <w:rFonts w:cstheme="minorHAnsi"/>
        </w:rPr>
        <w:t xml:space="preserve"> Please check the Wisconsin Association USATF website</w:t>
      </w:r>
      <w:r w:rsidR="000E6052">
        <w:rPr>
          <w:rFonts w:cstheme="minorHAnsi"/>
        </w:rPr>
        <w:t xml:space="preserve"> (</w:t>
      </w:r>
      <w:r w:rsidR="00C1073A">
        <w:rPr>
          <w:rFonts w:cstheme="minorHAnsi"/>
        </w:rPr>
        <w:t>wisconsin.usatf.org</w:t>
      </w:r>
      <w:r w:rsidR="000E6052">
        <w:rPr>
          <w:rFonts w:cstheme="minorHAnsi"/>
        </w:rPr>
        <w:t>)</w:t>
      </w:r>
      <w:r w:rsidR="00C1073A">
        <w:rPr>
          <w:rFonts w:cstheme="minorHAnsi"/>
        </w:rPr>
        <w:t xml:space="preserve"> for updates, any COVID</w:t>
      </w:r>
      <w:r w:rsidR="000E6052">
        <w:rPr>
          <w:rFonts w:cstheme="minorHAnsi"/>
        </w:rPr>
        <w:t xml:space="preserve"> protocol information, and inclement weather information.  </w:t>
      </w:r>
    </w:p>
    <w:p w14:paraId="38C97204" w14:textId="283E5137" w:rsidR="00536E61" w:rsidRDefault="00536E61" w:rsidP="00287FC8">
      <w:pPr>
        <w:rPr>
          <w:rFonts w:cstheme="minorHAnsi"/>
          <w:b/>
          <w:bCs/>
        </w:rPr>
      </w:pPr>
      <w:r w:rsidRPr="00536E61">
        <w:rPr>
          <w:rFonts w:cstheme="minorHAnsi"/>
          <w:b/>
          <w:bCs/>
        </w:rPr>
        <w:t>ORDER OF EVENTS</w:t>
      </w:r>
    </w:p>
    <w:p w14:paraId="50A80981" w14:textId="6F1F59DB" w:rsidR="00536E61" w:rsidRPr="00A909D5" w:rsidRDefault="00D153BB" w:rsidP="00287FC8">
      <w:pPr>
        <w:rPr>
          <w:rFonts w:cstheme="minorHAnsi"/>
        </w:rPr>
      </w:pPr>
      <w:r>
        <w:rPr>
          <w:rFonts w:cstheme="minorHAnsi"/>
          <w:b/>
          <w:bCs/>
        </w:rPr>
        <w:t xml:space="preserve">Field events – </w:t>
      </w:r>
      <w:r w:rsidR="00E92BE6">
        <w:rPr>
          <w:rFonts w:cstheme="minorHAnsi"/>
          <w:b/>
          <w:bCs/>
        </w:rPr>
        <w:t xml:space="preserve">9:30 am </w:t>
      </w:r>
      <w:r w:rsidR="002E163C">
        <w:rPr>
          <w:rFonts w:cstheme="minorHAnsi"/>
          <w:b/>
          <w:bCs/>
        </w:rPr>
        <w:t>s</w:t>
      </w:r>
      <w:r w:rsidR="00FA027B">
        <w:rPr>
          <w:rFonts w:cstheme="minorHAnsi"/>
          <w:b/>
          <w:bCs/>
        </w:rPr>
        <w:t>tart - S</w:t>
      </w:r>
      <w:r>
        <w:rPr>
          <w:rFonts w:cstheme="minorHAnsi"/>
          <w:b/>
          <w:bCs/>
        </w:rPr>
        <w:t xml:space="preserve">hot put: </w:t>
      </w:r>
      <w:r w:rsidR="001917B6">
        <w:rPr>
          <w:rFonts w:cstheme="minorHAnsi"/>
        </w:rPr>
        <w:t xml:space="preserve">Male athletes, all age groups, followed by female; </w:t>
      </w:r>
      <w:r w:rsidR="001917B6" w:rsidRPr="00D12E35">
        <w:rPr>
          <w:rFonts w:cstheme="minorHAnsi"/>
          <w:b/>
          <w:bCs/>
        </w:rPr>
        <w:t>Discus throw</w:t>
      </w:r>
      <w:r w:rsidR="00D12E35">
        <w:rPr>
          <w:rFonts w:cstheme="minorHAnsi"/>
          <w:b/>
          <w:bCs/>
        </w:rPr>
        <w:t xml:space="preserve">: </w:t>
      </w:r>
      <w:r w:rsidR="00D12E35">
        <w:rPr>
          <w:rFonts w:cstheme="minorHAnsi"/>
        </w:rPr>
        <w:t>Female athletes, all age groups followed by male</w:t>
      </w:r>
      <w:r w:rsidR="007669CB">
        <w:rPr>
          <w:rFonts w:cstheme="minorHAnsi"/>
        </w:rPr>
        <w:t xml:space="preserve">; </w:t>
      </w:r>
      <w:r w:rsidR="007669CB" w:rsidRPr="007669CB">
        <w:rPr>
          <w:rFonts w:cstheme="minorHAnsi"/>
          <w:b/>
          <w:bCs/>
        </w:rPr>
        <w:t>Long jump</w:t>
      </w:r>
      <w:r w:rsidR="00FA027B">
        <w:rPr>
          <w:rFonts w:cstheme="minorHAnsi"/>
          <w:b/>
          <w:bCs/>
        </w:rPr>
        <w:t xml:space="preserve">: </w:t>
      </w:r>
      <w:r w:rsidR="001B2F93">
        <w:rPr>
          <w:rFonts w:cstheme="minorHAnsi"/>
        </w:rPr>
        <w:t xml:space="preserve">2 pits, one female, one male; </w:t>
      </w:r>
      <w:r w:rsidR="001B2F93" w:rsidRPr="001B2F93">
        <w:rPr>
          <w:rFonts w:cstheme="minorHAnsi"/>
          <w:b/>
          <w:bCs/>
        </w:rPr>
        <w:t>High Jump</w:t>
      </w:r>
      <w:r w:rsidR="00A909D5">
        <w:rPr>
          <w:rFonts w:cstheme="minorHAnsi"/>
          <w:b/>
          <w:bCs/>
        </w:rPr>
        <w:t xml:space="preserve">: </w:t>
      </w:r>
      <w:r w:rsidR="00A909D5">
        <w:rPr>
          <w:rFonts w:cstheme="minorHAnsi"/>
        </w:rPr>
        <w:t>2 pits, one female, one male.</w:t>
      </w:r>
      <w:r w:rsidR="00A60A9D">
        <w:rPr>
          <w:rFonts w:cstheme="minorHAnsi"/>
        </w:rPr>
        <w:t xml:space="preserve"> </w:t>
      </w:r>
      <w:r w:rsidR="001307B5">
        <w:rPr>
          <w:rFonts w:cstheme="minorHAnsi"/>
        </w:rPr>
        <w:t xml:space="preserve">We will follow </w:t>
      </w:r>
      <w:proofErr w:type="gramStart"/>
      <w:r w:rsidR="001307B5">
        <w:rPr>
          <w:rFonts w:cstheme="minorHAnsi"/>
        </w:rPr>
        <w:t xml:space="preserve">a </w:t>
      </w:r>
      <w:r w:rsidR="00A60A9D">
        <w:rPr>
          <w:rFonts w:cstheme="minorHAnsi"/>
        </w:rPr>
        <w:t>4 attempts</w:t>
      </w:r>
      <w:proofErr w:type="gramEnd"/>
      <w:r w:rsidR="00A60A9D">
        <w:rPr>
          <w:rFonts w:cstheme="minorHAnsi"/>
        </w:rPr>
        <w:t xml:space="preserve"> rule in all field events.</w:t>
      </w:r>
    </w:p>
    <w:p w14:paraId="31140750" w14:textId="73F6637E" w:rsidR="004B21C5" w:rsidRDefault="00E92BE6" w:rsidP="00287FC8">
      <w:pPr>
        <w:rPr>
          <w:rFonts w:cstheme="minorHAnsi"/>
        </w:rPr>
      </w:pPr>
      <w:r w:rsidRPr="00E92BE6">
        <w:rPr>
          <w:rFonts w:cstheme="minorHAnsi"/>
          <w:b/>
          <w:bCs/>
        </w:rPr>
        <w:t>Running events</w:t>
      </w:r>
      <w:r w:rsidR="002E163C">
        <w:rPr>
          <w:rFonts w:cstheme="minorHAnsi"/>
          <w:b/>
          <w:bCs/>
        </w:rPr>
        <w:t xml:space="preserve"> -</w:t>
      </w:r>
      <w:r w:rsidRPr="00E92BE6">
        <w:rPr>
          <w:rFonts w:cstheme="minorHAnsi"/>
          <w:b/>
          <w:bCs/>
        </w:rPr>
        <w:t xml:space="preserve"> 10:30 am </w:t>
      </w:r>
      <w:r w:rsidR="002E163C">
        <w:rPr>
          <w:rFonts w:cstheme="minorHAnsi"/>
          <w:b/>
          <w:bCs/>
        </w:rPr>
        <w:t>s</w:t>
      </w:r>
      <w:r w:rsidR="007669CB">
        <w:rPr>
          <w:rFonts w:cstheme="minorHAnsi"/>
          <w:b/>
          <w:bCs/>
        </w:rPr>
        <w:t xml:space="preserve">tart </w:t>
      </w:r>
      <w:r w:rsidR="00025A55">
        <w:rPr>
          <w:rFonts w:cstheme="minorHAnsi"/>
          <w:b/>
          <w:bCs/>
        </w:rPr>
        <w:t>–</w:t>
      </w:r>
      <w:r w:rsidRPr="00E92BE6">
        <w:rPr>
          <w:rFonts w:cstheme="minorHAnsi"/>
          <w:b/>
          <w:bCs/>
        </w:rPr>
        <w:t xml:space="preserve"> </w:t>
      </w:r>
      <w:r w:rsidR="00025A55">
        <w:rPr>
          <w:rFonts w:cstheme="minorHAnsi"/>
        </w:rPr>
        <w:t xml:space="preserve">short hurdles (100 </w:t>
      </w:r>
      <w:r w:rsidR="00A60A9D">
        <w:rPr>
          <w:rFonts w:cstheme="minorHAnsi"/>
        </w:rPr>
        <w:t>m</w:t>
      </w:r>
      <w:r w:rsidR="00FA027B">
        <w:rPr>
          <w:rFonts w:cstheme="minorHAnsi"/>
        </w:rPr>
        <w:t>eter</w:t>
      </w:r>
      <w:r w:rsidR="001307B5">
        <w:rPr>
          <w:rFonts w:cstheme="minorHAnsi"/>
        </w:rPr>
        <w:t xml:space="preserve">s </w:t>
      </w:r>
      <w:r w:rsidR="006B5E14">
        <w:rPr>
          <w:rFonts w:cstheme="minorHAnsi"/>
        </w:rPr>
        <w:t xml:space="preserve">and </w:t>
      </w:r>
      <w:r w:rsidR="00025A55">
        <w:rPr>
          <w:rFonts w:cstheme="minorHAnsi"/>
        </w:rPr>
        <w:t xml:space="preserve">110 </w:t>
      </w:r>
      <w:r w:rsidR="00A60A9D">
        <w:rPr>
          <w:rFonts w:cstheme="minorHAnsi"/>
        </w:rPr>
        <w:t>m</w:t>
      </w:r>
      <w:r w:rsidR="00FA027B">
        <w:rPr>
          <w:rFonts w:cstheme="minorHAnsi"/>
        </w:rPr>
        <w:t>eter</w:t>
      </w:r>
      <w:r w:rsidR="001307B5">
        <w:rPr>
          <w:rFonts w:cstheme="minorHAnsi"/>
        </w:rPr>
        <w:t>s</w:t>
      </w:r>
      <w:r w:rsidR="00025A55">
        <w:rPr>
          <w:rFonts w:cstheme="minorHAnsi"/>
        </w:rPr>
        <w:t>)</w:t>
      </w:r>
      <w:r w:rsidR="007669CB">
        <w:rPr>
          <w:rFonts w:cstheme="minorHAnsi"/>
        </w:rPr>
        <w:t xml:space="preserve">; </w:t>
      </w:r>
      <w:proofErr w:type="gramStart"/>
      <w:r w:rsidR="007669CB">
        <w:rPr>
          <w:rFonts w:cstheme="minorHAnsi"/>
        </w:rPr>
        <w:t xml:space="preserve">100 </w:t>
      </w:r>
      <w:r w:rsidR="00A60A9D">
        <w:rPr>
          <w:rFonts w:cstheme="minorHAnsi"/>
        </w:rPr>
        <w:t>meter</w:t>
      </w:r>
      <w:proofErr w:type="gramEnd"/>
      <w:r w:rsidR="007669CB">
        <w:rPr>
          <w:rFonts w:cstheme="minorHAnsi"/>
        </w:rPr>
        <w:t xml:space="preserve"> dash; </w:t>
      </w:r>
      <w:r w:rsidR="008631FC">
        <w:rPr>
          <w:rFonts w:cstheme="minorHAnsi"/>
        </w:rPr>
        <w:t>1600 meter run</w:t>
      </w:r>
      <w:r w:rsidR="007669CB">
        <w:rPr>
          <w:rFonts w:cstheme="minorHAnsi"/>
        </w:rPr>
        <w:t xml:space="preserve">; 400 </w:t>
      </w:r>
      <w:r w:rsidR="00A60A9D">
        <w:rPr>
          <w:rFonts w:cstheme="minorHAnsi"/>
        </w:rPr>
        <w:t>meter</w:t>
      </w:r>
      <w:r w:rsidR="007669CB">
        <w:rPr>
          <w:rFonts w:cstheme="minorHAnsi"/>
        </w:rPr>
        <w:t xml:space="preserve"> dash; 800 </w:t>
      </w:r>
      <w:r w:rsidR="00A60A9D">
        <w:rPr>
          <w:rFonts w:cstheme="minorHAnsi"/>
        </w:rPr>
        <w:t>meter</w:t>
      </w:r>
      <w:r w:rsidR="007669CB">
        <w:rPr>
          <w:rFonts w:cstheme="minorHAnsi"/>
        </w:rPr>
        <w:t xml:space="preserve"> run.</w:t>
      </w:r>
      <w:r w:rsidR="00A60A9D">
        <w:rPr>
          <w:rFonts w:cstheme="minorHAnsi"/>
        </w:rPr>
        <w:t xml:space="preserve"> </w:t>
      </w:r>
      <w:r w:rsidR="001307B5">
        <w:rPr>
          <w:rFonts w:cstheme="minorHAnsi"/>
        </w:rPr>
        <w:t>All age groups of females will run first, followed by all age groups of males</w:t>
      </w:r>
      <w:r w:rsidR="00C1073A">
        <w:rPr>
          <w:rFonts w:cstheme="minorHAnsi"/>
        </w:rPr>
        <w:t>; events may also be run as coed depending on the registered</w:t>
      </w:r>
      <w:r w:rsidR="00C34E33">
        <w:rPr>
          <w:rFonts w:cstheme="minorHAnsi"/>
        </w:rPr>
        <w:t xml:space="preserve"> athletes</w:t>
      </w:r>
      <w:r w:rsidR="001307B5">
        <w:rPr>
          <w:rFonts w:cstheme="minorHAnsi"/>
        </w:rPr>
        <w:t xml:space="preserve">. </w:t>
      </w:r>
      <w:r w:rsidR="004B21C5">
        <w:rPr>
          <w:rFonts w:cstheme="minorHAnsi"/>
        </w:rPr>
        <w:t xml:space="preserve"> Running events will be grouped based on the number of athletes registered in each event with youngest athletes running first.</w:t>
      </w:r>
      <w:r w:rsidR="008631FC">
        <w:rPr>
          <w:rFonts w:cstheme="minorHAnsi"/>
        </w:rPr>
        <w:t xml:space="preserve"> </w:t>
      </w:r>
      <w:r w:rsidR="006B5E14">
        <w:rPr>
          <w:rFonts w:cstheme="minorHAnsi"/>
        </w:rPr>
        <w:t xml:space="preserve">We will accommodate different divisions in the 100 and 110 hurdles by adjusting the heights based on the ages </w:t>
      </w:r>
      <w:r w:rsidR="00C1073A">
        <w:rPr>
          <w:rFonts w:cstheme="minorHAnsi"/>
        </w:rPr>
        <w:t xml:space="preserve">and </w:t>
      </w:r>
      <w:r w:rsidR="00212B9C">
        <w:rPr>
          <w:rFonts w:cstheme="minorHAnsi"/>
        </w:rPr>
        <w:t xml:space="preserve">genders </w:t>
      </w:r>
      <w:r w:rsidR="006B5E14">
        <w:rPr>
          <w:rFonts w:cstheme="minorHAnsi"/>
        </w:rPr>
        <w:t>of the athletes participating.</w:t>
      </w:r>
    </w:p>
    <w:p w14:paraId="2790EEA2" w14:textId="77777777" w:rsidR="00C17FE2" w:rsidRDefault="004B21C5" w:rsidP="00287FC8">
      <w:pPr>
        <w:rPr>
          <w:rFonts w:cstheme="minorHAnsi"/>
          <w:b/>
          <w:bCs/>
        </w:rPr>
      </w:pPr>
      <w:r w:rsidRPr="004B21C5">
        <w:rPr>
          <w:rFonts w:cstheme="minorHAnsi"/>
          <w:b/>
          <w:bCs/>
        </w:rPr>
        <w:t>REGISTRATION</w:t>
      </w:r>
    </w:p>
    <w:p w14:paraId="03753616" w14:textId="7000451F" w:rsidR="00E92BE6" w:rsidRDefault="00C17FE2" w:rsidP="00287FC8">
      <w:pPr>
        <w:rPr>
          <w:rFonts w:cstheme="minorHAnsi"/>
          <w:b/>
          <w:bCs/>
        </w:rPr>
      </w:pPr>
      <w:r>
        <w:rPr>
          <w:rFonts w:cstheme="minorHAnsi"/>
        </w:rPr>
        <w:t xml:space="preserve">There are no entry fees for this meet and membership in USA Track &amp; Field is not required. Registration </w:t>
      </w:r>
      <w:r w:rsidR="008631FC">
        <w:rPr>
          <w:rFonts w:cstheme="minorHAnsi"/>
        </w:rPr>
        <w:t xml:space="preserve">opens </w:t>
      </w:r>
      <w:r w:rsidR="00247965">
        <w:rPr>
          <w:rFonts w:cstheme="minorHAnsi"/>
        </w:rPr>
        <w:t xml:space="preserve">May 1 and </w:t>
      </w:r>
      <w:r>
        <w:rPr>
          <w:rFonts w:cstheme="minorHAnsi"/>
        </w:rPr>
        <w:t>will be limited to the first 200 athletes to complete the online registration</w:t>
      </w:r>
      <w:r w:rsidR="00212B9C">
        <w:rPr>
          <w:rFonts w:cstheme="minorHAnsi"/>
        </w:rPr>
        <w:t xml:space="preserve"> process</w:t>
      </w:r>
      <w:r>
        <w:rPr>
          <w:rFonts w:cstheme="minorHAnsi"/>
        </w:rPr>
        <w:t xml:space="preserve">. Register online </w:t>
      </w:r>
      <w:r w:rsidR="00247965">
        <w:rPr>
          <w:rFonts w:cstheme="minorHAnsi"/>
        </w:rPr>
        <w:t>using the following link</w:t>
      </w:r>
      <w:r>
        <w:rPr>
          <w:rFonts w:cstheme="minorHAnsi"/>
        </w:rPr>
        <w:t>:</w:t>
      </w:r>
      <w:r w:rsidR="00247965">
        <w:rPr>
          <w:rFonts w:cstheme="minorHAnsi"/>
        </w:rPr>
        <w:t xml:space="preserve">  </w:t>
      </w:r>
      <w:hyperlink r:id="rId5" w:history="1">
        <w:r w:rsidR="00A22221" w:rsidRPr="00B35FEC">
          <w:rPr>
            <w:rStyle w:val="Hyperlink"/>
            <w:rFonts w:cstheme="minorHAnsi"/>
          </w:rPr>
          <w:t>https://wi.milesplit.com/meets/599201/registration</w:t>
        </w:r>
      </w:hyperlink>
      <w:r w:rsidR="00A22221">
        <w:rPr>
          <w:rFonts w:cstheme="minorHAnsi"/>
        </w:rPr>
        <w:t xml:space="preserve">. </w:t>
      </w:r>
      <w:r w:rsidR="00FC021F">
        <w:rPr>
          <w:rFonts w:cstheme="minorHAnsi"/>
        </w:rPr>
        <w:t xml:space="preserve">  Day of meet entries will be excepted if there are less than 200 </w:t>
      </w:r>
      <w:r w:rsidR="00A22221">
        <w:rPr>
          <w:rFonts w:cstheme="minorHAnsi"/>
        </w:rPr>
        <w:t xml:space="preserve">registered </w:t>
      </w:r>
      <w:r w:rsidR="00FC021F">
        <w:rPr>
          <w:rFonts w:cstheme="minorHAnsi"/>
        </w:rPr>
        <w:t xml:space="preserve">entries.  </w:t>
      </w:r>
      <w:r w:rsidR="0092754B">
        <w:rPr>
          <w:rFonts w:cstheme="minorHAnsi"/>
        </w:rPr>
        <w:t>Please list a best guessed time for each running event that is entered.</w:t>
      </w:r>
    </w:p>
    <w:p w14:paraId="01560B96" w14:textId="18160532" w:rsidR="004B21C5" w:rsidRDefault="0033163A" w:rsidP="00287FC8">
      <w:pPr>
        <w:rPr>
          <w:rFonts w:cstheme="minorHAnsi"/>
          <w:b/>
          <w:bCs/>
        </w:rPr>
      </w:pPr>
      <w:r w:rsidRPr="0033163A">
        <w:rPr>
          <w:rFonts w:cstheme="minorHAnsi"/>
          <w:b/>
          <w:bCs/>
        </w:rPr>
        <w:t>QUESTIONS</w:t>
      </w:r>
    </w:p>
    <w:p w14:paraId="01FB6E39" w14:textId="6D23DC69" w:rsidR="0078605D" w:rsidRDefault="00247965" w:rsidP="00287FC8">
      <w:pPr>
        <w:rPr>
          <w:rFonts w:cstheme="minorHAnsi"/>
        </w:rPr>
      </w:pPr>
      <w:r>
        <w:rPr>
          <w:rFonts w:cstheme="minorHAnsi"/>
        </w:rPr>
        <w:t xml:space="preserve">General meet </w:t>
      </w:r>
      <w:proofErr w:type="gramStart"/>
      <w:r>
        <w:rPr>
          <w:rFonts w:cstheme="minorHAnsi"/>
        </w:rPr>
        <w:t xml:space="preserve">questions </w:t>
      </w:r>
      <w:r w:rsidR="0078605D">
        <w:rPr>
          <w:rFonts w:cstheme="minorHAnsi"/>
        </w:rPr>
        <w:t xml:space="preserve"> –</w:t>
      </w:r>
      <w:proofErr w:type="gramEnd"/>
      <w:r w:rsidR="0078605D">
        <w:rPr>
          <w:rFonts w:cstheme="minorHAnsi"/>
        </w:rPr>
        <w:t xml:space="preserve"> </w:t>
      </w:r>
      <w:r w:rsidR="0065114C">
        <w:rPr>
          <w:rFonts w:cstheme="minorHAnsi"/>
        </w:rPr>
        <w:t xml:space="preserve">contact </w:t>
      </w:r>
      <w:r w:rsidR="00C34E33">
        <w:rPr>
          <w:rFonts w:cstheme="minorHAnsi"/>
        </w:rPr>
        <w:t xml:space="preserve">Stan Druckrey at </w:t>
      </w:r>
      <w:hyperlink r:id="rId6" w:history="1">
        <w:r w:rsidR="00A22221" w:rsidRPr="00B35FEC">
          <w:rPr>
            <w:rStyle w:val="Hyperlink"/>
            <w:rFonts w:cstheme="minorHAnsi"/>
          </w:rPr>
          <w:t>sdruckrey@wi.rr.com</w:t>
        </w:r>
      </w:hyperlink>
      <w:r w:rsidR="00C34E33">
        <w:rPr>
          <w:rFonts w:cstheme="minorHAnsi"/>
        </w:rPr>
        <w:t xml:space="preserve"> or 414-369-7216</w:t>
      </w:r>
    </w:p>
    <w:p w14:paraId="6FC6B683" w14:textId="17EA0D45" w:rsidR="00247965" w:rsidRPr="0078605D" w:rsidRDefault="00247965" w:rsidP="00287FC8">
      <w:pPr>
        <w:rPr>
          <w:rFonts w:cstheme="minorHAnsi"/>
        </w:rPr>
      </w:pPr>
      <w:r>
        <w:rPr>
          <w:rFonts w:cstheme="minorHAnsi"/>
        </w:rPr>
        <w:t xml:space="preserve">Registration </w:t>
      </w:r>
      <w:r w:rsidR="0065114C">
        <w:rPr>
          <w:rFonts w:cstheme="minorHAnsi"/>
        </w:rPr>
        <w:t>questions – trackandfield@frontier.com</w:t>
      </w:r>
    </w:p>
    <w:p w14:paraId="498E3A9D" w14:textId="51495D69" w:rsidR="004B21C5" w:rsidRDefault="004B21C5" w:rsidP="00287FC8">
      <w:pPr>
        <w:rPr>
          <w:rFonts w:cstheme="minorHAnsi"/>
          <w:b/>
          <w:bCs/>
        </w:rPr>
      </w:pPr>
    </w:p>
    <w:p w14:paraId="109671D9" w14:textId="769A5869" w:rsidR="00287FC8" w:rsidRDefault="00287FC8" w:rsidP="00287FC8"/>
    <w:p w14:paraId="1A3EB865" w14:textId="77777777" w:rsidR="00287FC8" w:rsidRDefault="00287FC8" w:rsidP="00287FC8"/>
    <w:sectPr w:rsidR="00287FC8" w:rsidSect="00E8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6AAC"/>
    <w:multiLevelType w:val="hybridMultilevel"/>
    <w:tmpl w:val="52D6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335460">
    <w:abstractNumId w:val="0"/>
  </w:num>
  <w:num w:numId="2" w16cid:durableId="348989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C8"/>
    <w:rsid w:val="000254B3"/>
    <w:rsid w:val="00025A55"/>
    <w:rsid w:val="000E6052"/>
    <w:rsid w:val="001307B5"/>
    <w:rsid w:val="001917B6"/>
    <w:rsid w:val="001B2F93"/>
    <w:rsid w:val="00212B9C"/>
    <w:rsid w:val="00247965"/>
    <w:rsid w:val="00287FC8"/>
    <w:rsid w:val="002E163C"/>
    <w:rsid w:val="0033163A"/>
    <w:rsid w:val="004B21C5"/>
    <w:rsid w:val="00536E61"/>
    <w:rsid w:val="0065114C"/>
    <w:rsid w:val="006B5E14"/>
    <w:rsid w:val="007116EB"/>
    <w:rsid w:val="00715D6D"/>
    <w:rsid w:val="007669CB"/>
    <w:rsid w:val="0078605D"/>
    <w:rsid w:val="008631FC"/>
    <w:rsid w:val="0092754B"/>
    <w:rsid w:val="00A22221"/>
    <w:rsid w:val="00A3410D"/>
    <w:rsid w:val="00A60A9D"/>
    <w:rsid w:val="00A65FDD"/>
    <w:rsid w:val="00A909D5"/>
    <w:rsid w:val="00A94747"/>
    <w:rsid w:val="00B75993"/>
    <w:rsid w:val="00BC14B4"/>
    <w:rsid w:val="00C04B38"/>
    <w:rsid w:val="00C1073A"/>
    <w:rsid w:val="00C17FE2"/>
    <w:rsid w:val="00C327B5"/>
    <w:rsid w:val="00C34E33"/>
    <w:rsid w:val="00CC4940"/>
    <w:rsid w:val="00CE4C35"/>
    <w:rsid w:val="00CF2801"/>
    <w:rsid w:val="00D12E35"/>
    <w:rsid w:val="00D153BB"/>
    <w:rsid w:val="00E843C9"/>
    <w:rsid w:val="00E92BE6"/>
    <w:rsid w:val="00EB3A6F"/>
    <w:rsid w:val="00F0740E"/>
    <w:rsid w:val="00F54B39"/>
    <w:rsid w:val="00FA027B"/>
    <w:rsid w:val="00FA0F47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B5C5"/>
  <w15:chartTrackingRefBased/>
  <w15:docId w15:val="{65BA6659-7A71-424A-9AFB-9DD423F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B4"/>
  </w:style>
  <w:style w:type="paragraph" w:styleId="Heading1">
    <w:name w:val="heading 1"/>
    <w:basedOn w:val="Normal"/>
    <w:next w:val="Normal"/>
    <w:link w:val="Heading1Char"/>
    <w:uiPriority w:val="9"/>
    <w:qFormat/>
    <w:rsid w:val="00BC14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4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4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4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4B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4B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4B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4B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4B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4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4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4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4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4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4B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4B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4B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4B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4B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14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14B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14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4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14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14B4"/>
    <w:rPr>
      <w:b/>
      <w:color w:val="ED7D31" w:themeColor="accent2"/>
    </w:rPr>
  </w:style>
  <w:style w:type="character" w:styleId="Emphasis">
    <w:name w:val="Emphasis"/>
    <w:uiPriority w:val="20"/>
    <w:qFormat/>
    <w:rsid w:val="00BC14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1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14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4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4B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4B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BC14B4"/>
    <w:rPr>
      <w:i/>
    </w:rPr>
  </w:style>
  <w:style w:type="character" w:styleId="IntenseEmphasis">
    <w:name w:val="Intense Emphasis"/>
    <w:uiPriority w:val="21"/>
    <w:qFormat/>
    <w:rsid w:val="00BC14B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BC14B4"/>
    <w:rPr>
      <w:b/>
    </w:rPr>
  </w:style>
  <w:style w:type="character" w:styleId="IntenseReference">
    <w:name w:val="Intense Reference"/>
    <w:uiPriority w:val="32"/>
    <w:qFormat/>
    <w:rsid w:val="00BC14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14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4B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BC14B4"/>
  </w:style>
  <w:style w:type="character" w:styleId="Hyperlink">
    <w:name w:val="Hyperlink"/>
    <w:basedOn w:val="DefaultParagraphFont"/>
    <w:uiPriority w:val="99"/>
    <w:unhideWhenUsed/>
    <w:rsid w:val="00786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ruckrey@wi.rr.com" TargetMode="External"/><Relationship Id="rId5" Type="http://schemas.openxmlformats.org/officeDocument/2006/relationships/hyperlink" Target="https://wi.milesplit.com/meets/599201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Stroud</dc:creator>
  <cp:keywords/>
  <dc:description/>
  <cp:lastModifiedBy>Marlon D Pitchford</cp:lastModifiedBy>
  <cp:revision>2</cp:revision>
  <dcterms:created xsi:type="dcterms:W3CDTF">2024-03-12T22:52:00Z</dcterms:created>
  <dcterms:modified xsi:type="dcterms:W3CDTF">2024-03-12T22:52:00Z</dcterms:modified>
</cp:coreProperties>
</file>